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90" w:rsidRDefault="00E71490" w:rsidP="00E714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48"/>
          <w:szCs w:val="48"/>
          <w:bdr w:val="none" w:sz="0" w:space="0" w:color="auto" w:frame="1"/>
          <w:lang w:eastAsia="ru-RU"/>
        </w:rPr>
      </w:pPr>
      <w:r w:rsidRPr="00E71490">
        <w:rPr>
          <w:rFonts w:ascii="Arial" w:eastAsia="Times New Roman" w:hAnsi="Arial" w:cs="Arial"/>
          <w:b/>
          <w:bCs/>
          <w:color w:val="111111"/>
          <w:sz w:val="48"/>
          <w:szCs w:val="48"/>
          <w:bdr w:val="none" w:sz="0" w:space="0" w:color="auto" w:frame="1"/>
          <w:lang w:eastAsia="ru-RU"/>
        </w:rPr>
        <w:t>Открытое занятие </w:t>
      </w:r>
      <w:r w:rsidRPr="00E71490">
        <w:rPr>
          <w:rFonts w:ascii="Arial" w:eastAsia="Times New Roman" w:hAnsi="Arial" w:cs="Arial"/>
          <w:i/>
          <w:iCs/>
          <w:color w:val="111111"/>
          <w:sz w:val="48"/>
          <w:szCs w:val="48"/>
          <w:bdr w:val="none" w:sz="0" w:space="0" w:color="auto" w:frame="1"/>
          <w:lang w:eastAsia="ru-RU"/>
        </w:rPr>
        <w:t>«</w:t>
      </w:r>
      <w:r w:rsidRPr="00E71490">
        <w:rPr>
          <w:rFonts w:ascii="Arial" w:eastAsia="Times New Roman" w:hAnsi="Arial" w:cs="Arial"/>
          <w:b/>
          <w:bCs/>
          <w:i/>
          <w:iCs/>
          <w:color w:val="111111"/>
          <w:sz w:val="48"/>
          <w:szCs w:val="48"/>
          <w:bdr w:val="none" w:sz="0" w:space="0" w:color="auto" w:frame="1"/>
          <w:lang w:eastAsia="ru-RU"/>
        </w:rPr>
        <w:t>Здоровье – это </w:t>
      </w:r>
      <w:proofErr w:type="gramStart"/>
      <w:r w:rsidRPr="00E71490">
        <w:rPr>
          <w:rFonts w:ascii="Arial" w:eastAsia="Times New Roman" w:hAnsi="Arial" w:cs="Arial"/>
          <w:b/>
          <w:bCs/>
          <w:i/>
          <w:iCs/>
          <w:color w:val="111111"/>
          <w:sz w:val="48"/>
          <w:szCs w:val="48"/>
          <w:bdr w:val="none" w:sz="0" w:space="0" w:color="auto" w:frame="1"/>
          <w:lang w:eastAsia="ru-RU"/>
        </w:rPr>
        <w:t>здорово</w:t>
      </w:r>
      <w:proofErr w:type="gramEnd"/>
      <w:r w:rsidRPr="00E71490">
        <w:rPr>
          <w:rFonts w:ascii="Arial" w:eastAsia="Times New Roman" w:hAnsi="Arial" w:cs="Arial"/>
          <w:i/>
          <w:iCs/>
          <w:color w:val="111111"/>
          <w:sz w:val="48"/>
          <w:szCs w:val="48"/>
          <w:bdr w:val="none" w:sz="0" w:space="0" w:color="auto" w:frame="1"/>
          <w:lang w:eastAsia="ru-RU"/>
        </w:rPr>
        <w:t>!»</w:t>
      </w:r>
    </w:p>
    <w:p w:rsidR="00E71490" w:rsidRPr="00E71490" w:rsidRDefault="00E71490" w:rsidP="00E714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48"/>
          <w:szCs w:val="48"/>
          <w:bdr w:val="none" w:sz="0" w:space="0" w:color="auto" w:frame="1"/>
          <w:lang w:eastAsia="ru-RU"/>
        </w:rPr>
        <w:t xml:space="preserve">       </w:t>
      </w:r>
    </w:p>
    <w:p w:rsidR="00E71490" w:rsidRDefault="00E71490" w:rsidP="00E714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    </w:t>
      </w:r>
    </w:p>
    <w:p w:rsidR="00AB6296" w:rsidRDefault="00E71490" w:rsidP="00E714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Форма проведения</w:t>
      </w:r>
      <w:r w:rsidRPr="00E7149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 w:rsidR="00AB62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    </w:t>
      </w:r>
    </w:p>
    <w:p w:rsidR="00E71490" w:rsidRPr="00AB6296" w:rsidRDefault="00E71490" w:rsidP="00E714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bookmarkStart w:id="0" w:name="_GoBack"/>
      <w:bookmarkEnd w:id="0"/>
      <w:r w:rsidRPr="00E7149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AB629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познавательная игра </w:t>
      </w:r>
      <w:r w:rsidRPr="00AB6296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«Кристалл </w:t>
      </w:r>
      <w:r w:rsidRPr="00AB6296">
        <w:rPr>
          <w:rFonts w:ascii="Arial" w:eastAsia="Times New Roman" w:hAnsi="Arial" w:cs="Arial"/>
          <w:b/>
          <w:bCs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здоровья</w:t>
      </w:r>
      <w:r w:rsidRPr="00AB6296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  <w:r w:rsidRPr="00AB629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.</w:t>
      </w:r>
    </w:p>
    <w:p w:rsidR="00AB6296" w:rsidRPr="00AB6296" w:rsidRDefault="00E71490" w:rsidP="00E714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AB629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                                                                      </w:t>
      </w:r>
    </w:p>
    <w:p w:rsidR="00E71490" w:rsidRPr="00E71490" w:rsidRDefault="00AB6296" w:rsidP="00E714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                                                </w:t>
      </w:r>
      <w:r w:rsidR="00E7149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E71490" w:rsidRPr="00E71490">
        <w:rPr>
          <w:rFonts w:ascii="Arial" w:eastAsia="Times New Roman" w:hAnsi="Arial" w:cs="Arial"/>
          <w:color w:val="111111"/>
          <w:lang w:eastAsia="ru-RU"/>
        </w:rPr>
        <w:t>Воспитатель: Иванова Н.В.</w:t>
      </w:r>
    </w:p>
    <w:p w:rsidR="00E71490" w:rsidRPr="00E71490" w:rsidRDefault="00E71490" w:rsidP="00E714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E71490">
        <w:rPr>
          <w:rFonts w:ascii="Arial" w:eastAsia="Times New Roman" w:hAnsi="Arial" w:cs="Arial"/>
          <w:color w:val="111111"/>
          <w:lang w:eastAsia="ru-RU"/>
        </w:rPr>
        <w:t xml:space="preserve">                                                                        </w:t>
      </w:r>
      <w:r>
        <w:rPr>
          <w:rFonts w:ascii="Arial" w:eastAsia="Times New Roman" w:hAnsi="Arial" w:cs="Arial"/>
          <w:color w:val="111111"/>
          <w:lang w:eastAsia="ru-RU"/>
        </w:rPr>
        <w:t xml:space="preserve">                   </w:t>
      </w:r>
      <w:r w:rsidRPr="00E71490">
        <w:rPr>
          <w:rFonts w:ascii="Arial" w:eastAsia="Times New Roman" w:hAnsi="Arial" w:cs="Arial"/>
          <w:color w:val="111111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lang w:eastAsia="ru-RU"/>
        </w:rPr>
        <w:t>г</w:t>
      </w:r>
      <w:r w:rsidRPr="00E71490">
        <w:rPr>
          <w:rFonts w:ascii="Arial" w:eastAsia="Times New Roman" w:hAnsi="Arial" w:cs="Arial"/>
          <w:color w:val="111111"/>
          <w:lang w:eastAsia="ru-RU"/>
        </w:rPr>
        <w:t>руппа №5</w:t>
      </w:r>
    </w:p>
    <w:p w:rsidR="00E71490" w:rsidRDefault="00E71490" w:rsidP="00E714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E71490" w:rsidRPr="00E71490" w:rsidRDefault="00E71490" w:rsidP="00E714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Необходимая подготовка</w:t>
      </w:r>
      <w:r w:rsidRPr="00E71490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:</w:t>
      </w:r>
    </w:p>
    <w:p w:rsidR="00E71490" w:rsidRPr="00E71490" w:rsidRDefault="00E71490" w:rsidP="00E7149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маршрутные листы с указанием станций для каждой команды;</w:t>
      </w:r>
    </w:p>
    <w:p w:rsidR="00E71490" w:rsidRPr="00E71490" w:rsidRDefault="00E71490" w:rsidP="00E714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контуры </w:t>
      </w:r>
      <w:r w:rsidRPr="00E714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«кристалла </w:t>
      </w:r>
      <w:r w:rsidRPr="00E7149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здоровья для каждой команды</w:t>
      </w:r>
      <w:r w:rsidRPr="00E714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E71490" w:rsidRPr="00E71490" w:rsidRDefault="00E71490" w:rsidP="00E714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подготовка содержания и оформления станций </w:t>
      </w:r>
      <w:r w:rsidRPr="00E714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(площадок)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71490" w:rsidRPr="00E71490" w:rsidRDefault="00E71490" w:rsidP="00E714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Цели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71490" w:rsidRPr="00E71490" w:rsidRDefault="00E71490" w:rsidP="00E714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показать </w:t>
      </w:r>
      <w:hyperlink r:id="rId5" w:tgtFrame="_blank" w:history="1">
        <w:r w:rsidRPr="00E71490">
          <w:rPr>
            <w:rFonts w:ascii="Arial" w:eastAsia="Times New Roman" w:hAnsi="Arial" w:cs="Arial"/>
            <w:b/>
            <w:bCs/>
            <w:color w:val="0088BB"/>
            <w:sz w:val="26"/>
            <w:szCs w:val="26"/>
            <w:u w:val="single"/>
            <w:bdr w:val="none" w:sz="0" w:space="0" w:color="auto" w:frame="1"/>
            <w:lang w:eastAsia="ru-RU"/>
          </w:rPr>
          <w:t>детям</w:t>
        </w:r>
      </w:hyperlink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возможности по укреплению своего </w:t>
      </w:r>
      <w:hyperlink r:id="rId6" w:tgtFrame="_blank" w:history="1">
        <w:r w:rsidRPr="00E71490">
          <w:rPr>
            <w:rFonts w:ascii="Arial" w:eastAsia="Times New Roman" w:hAnsi="Arial" w:cs="Arial"/>
            <w:b/>
            <w:bCs/>
            <w:color w:val="0088BB"/>
            <w:sz w:val="26"/>
            <w:szCs w:val="26"/>
            <w:u w:val="single"/>
            <w:bdr w:val="none" w:sz="0" w:space="0" w:color="auto" w:frame="1"/>
            <w:lang w:eastAsia="ru-RU"/>
          </w:rPr>
          <w:t>здоровья</w:t>
        </w:r>
      </w:hyperlink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E71490" w:rsidRPr="00E71490" w:rsidRDefault="00E71490" w:rsidP="00E714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пропаганда </w:t>
      </w:r>
      <w:r w:rsidRPr="00E7149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здорового образа жизни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E71490" w:rsidRPr="00E71490" w:rsidRDefault="00E71490" w:rsidP="00E7149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реализация детской инициативы.</w:t>
      </w:r>
    </w:p>
    <w:p w:rsidR="00E71490" w:rsidRPr="00E71490" w:rsidRDefault="00E71490" w:rsidP="00E7149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E71490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игры:</w:t>
      </w:r>
    </w:p>
    <w:p w:rsidR="00E71490" w:rsidRPr="00E71490" w:rsidRDefault="00E71490" w:rsidP="00E714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команда получает на старте маршрутный лист с указанием маршрута, а так же контур </w:t>
      </w:r>
      <w:r w:rsidRPr="00E714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«кристалла»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E71490" w:rsidRPr="00E71490" w:rsidRDefault="00E71490" w:rsidP="00E714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на каждой станции команда выполняет предлагаемые задания, отвечает на вопросы и после этого заполняет грани </w:t>
      </w:r>
      <w:r w:rsidRPr="00E714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«кристалла»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смысловым содержанием (записывается название составляющих </w:t>
      </w:r>
      <w:hyperlink r:id="rId7" w:tgtFrame="_blank" w:history="1">
        <w:r w:rsidRPr="00E71490">
          <w:rPr>
            <w:rFonts w:ascii="Arial" w:eastAsia="Times New Roman" w:hAnsi="Arial" w:cs="Arial"/>
            <w:b/>
            <w:bCs/>
            <w:color w:val="0088BB"/>
            <w:sz w:val="26"/>
            <w:szCs w:val="26"/>
            <w:u w:val="single"/>
            <w:bdr w:val="none" w:sz="0" w:space="0" w:color="auto" w:frame="1"/>
            <w:lang w:eastAsia="ru-RU"/>
          </w:rPr>
          <w:t>здорового</w:t>
        </w:r>
      </w:hyperlink>
      <w:r w:rsidRPr="00E7149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 образа жизни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) и </w:t>
      </w:r>
      <w:proofErr w:type="gramStart"/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цветом</w:t>
      </w:r>
      <w:proofErr w:type="gramEnd"/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характеризующим ту или иную станцию;</w:t>
      </w:r>
    </w:p>
    <w:p w:rsidR="00E71490" w:rsidRPr="00E71490" w:rsidRDefault="00E71490" w:rsidP="00E7149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после прохождения всех станций команды собираются в условленном месте, где подводятся итоги игры и награждается самая внимательная и дружная команда.</w:t>
      </w:r>
    </w:p>
    <w:p w:rsidR="00E71490" w:rsidRPr="00E71490" w:rsidRDefault="00E71490" w:rsidP="00E7149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E71490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занятия.</w:t>
      </w:r>
    </w:p>
    <w:p w:rsidR="00E71490" w:rsidRPr="00E71490" w:rsidRDefault="00E71490" w:rsidP="00E714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Добрый день ребята. </w:t>
      </w:r>
      <w:r w:rsidRPr="00E7149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Здоровье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– это главная ценность человека, его не купишь ни за какие деньги. Будучи больным, вы не сможете воплотить в жизнь свои мечты, не сможете полностью реализоваться в современном мире. Берегите свое </w:t>
      </w:r>
      <w:hyperlink r:id="rId8" w:tgtFrame="_blank" w:history="1">
        <w:r w:rsidRPr="00E71490">
          <w:rPr>
            <w:rFonts w:ascii="Arial" w:eastAsia="Times New Roman" w:hAnsi="Arial" w:cs="Arial"/>
            <w:b/>
            <w:bCs/>
            <w:color w:val="0088BB"/>
            <w:sz w:val="26"/>
            <w:szCs w:val="26"/>
            <w:u w:val="single"/>
            <w:bdr w:val="none" w:sz="0" w:space="0" w:color="auto" w:frame="1"/>
            <w:lang w:eastAsia="ru-RU"/>
          </w:rPr>
          <w:t>здоровье</w:t>
        </w:r>
      </w:hyperlink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71490" w:rsidRPr="00E71490" w:rsidRDefault="00E71490" w:rsidP="00E714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Сегодня ребята у нас праздник </w:t>
      </w:r>
      <w:r w:rsidRPr="00E7149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здоровья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я принесла для вас специальный </w:t>
      </w:r>
      <w:r w:rsidRPr="00E714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«Кристалл </w:t>
      </w:r>
      <w:r w:rsidRPr="00E7149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здоровья</w:t>
      </w:r>
      <w:r w:rsidRPr="00E714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мы его дружно </w:t>
      </w:r>
      <w:proofErr w:type="gramStart"/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заполним</w:t>
      </w:r>
      <w:proofErr w:type="gramEnd"/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никогда не будем болеть. Давайте поиграем в игру </w:t>
      </w:r>
      <w:proofErr w:type="spellStart"/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кричалку</w:t>
      </w:r>
      <w:proofErr w:type="spellEnd"/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E714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«Полезно – вредно»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Я задам вам вопросы, а вы отвечаете полезно – </w:t>
      </w:r>
      <w:r w:rsidRPr="00E7149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вредно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71490" w:rsidRPr="00E71490" w:rsidRDefault="00E71490" w:rsidP="00E714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Читать лежа … </w:t>
      </w:r>
      <w:r w:rsidRPr="00E714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(вредно)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E71490" w:rsidRPr="00E71490" w:rsidRDefault="00E71490" w:rsidP="00E714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Смотреть на яркий свет … </w:t>
      </w:r>
      <w:r w:rsidRPr="00E714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(вредно)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E71490" w:rsidRPr="00E71490" w:rsidRDefault="00E71490" w:rsidP="00E714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 промывать глаза по утрам … </w:t>
      </w:r>
      <w:r w:rsidRPr="00E714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(полезно)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E71490" w:rsidRPr="00E71490" w:rsidRDefault="00E71490" w:rsidP="00E714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смотреть близко телевизор … </w:t>
      </w:r>
      <w:r w:rsidRPr="00E714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(вредно)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E71490" w:rsidRPr="00E71490" w:rsidRDefault="00E71490" w:rsidP="00E714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употреблять фрукты, овощи … </w:t>
      </w:r>
      <w:r w:rsidRPr="00E714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(полезно)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E71490" w:rsidRPr="00E71490" w:rsidRDefault="00E71490" w:rsidP="00E714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тереть глаза грязными руками … </w:t>
      </w:r>
      <w:r w:rsidRPr="00E714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(вредно)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E71490" w:rsidRPr="00E71490" w:rsidRDefault="00E71490" w:rsidP="00E714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заниматься физкультурой … </w:t>
      </w:r>
      <w:r w:rsidRPr="00E714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(полезно)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71490" w:rsidRPr="00E71490" w:rsidRDefault="00E71490" w:rsidP="00E714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 чтобы заполнить наш кристалл </w:t>
      </w:r>
      <w:hyperlink r:id="rId9" w:tgtFrame="_blank" w:history="1">
        <w:r w:rsidRPr="00E71490">
          <w:rPr>
            <w:rFonts w:ascii="Arial" w:eastAsia="Times New Roman" w:hAnsi="Arial" w:cs="Arial"/>
            <w:b/>
            <w:bCs/>
            <w:color w:val="0088BB"/>
            <w:sz w:val="26"/>
            <w:szCs w:val="26"/>
            <w:u w:val="single"/>
            <w:bdr w:val="none" w:sz="0" w:space="0" w:color="auto" w:frame="1"/>
            <w:lang w:eastAsia="ru-RU"/>
          </w:rPr>
          <w:t>здоровья</w:t>
        </w:r>
      </w:hyperlink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мы должны вспомнить составляющие </w:t>
      </w:r>
      <w:hyperlink r:id="rId10" w:tgtFrame="_blank" w:history="1">
        <w:r w:rsidRPr="00E71490">
          <w:rPr>
            <w:rFonts w:ascii="Arial" w:eastAsia="Times New Roman" w:hAnsi="Arial" w:cs="Arial"/>
            <w:b/>
            <w:bCs/>
            <w:color w:val="0088BB"/>
            <w:sz w:val="26"/>
            <w:szCs w:val="26"/>
            <w:u w:val="single"/>
            <w:bdr w:val="none" w:sz="0" w:space="0" w:color="auto" w:frame="1"/>
            <w:lang w:eastAsia="ru-RU"/>
          </w:rPr>
          <w:t>здорового</w:t>
        </w:r>
      </w:hyperlink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образа жизни человека. Для этого вам нужно пройти маршруты по следующим </w:t>
      </w:r>
      <w:r w:rsidRPr="00E7149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станциям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71490" w:rsidRPr="00E71490" w:rsidRDefault="00E71490" w:rsidP="00E714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E714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«Мой </w:t>
      </w:r>
      <w:proofErr w:type="spellStart"/>
      <w:r w:rsidRPr="00E714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додыр</w:t>
      </w:r>
      <w:proofErr w:type="spellEnd"/>
      <w:r w:rsidRPr="00E714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E71490" w:rsidRPr="00E71490" w:rsidRDefault="00E71490" w:rsidP="00E714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E714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«Аппетитная»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E71490" w:rsidRPr="00E71490" w:rsidRDefault="00E71490" w:rsidP="00E714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E714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«Зарядись-ка»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E71490" w:rsidRPr="00E71490" w:rsidRDefault="00E71490" w:rsidP="00E714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E714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«Положительные эмоции»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71490" w:rsidRPr="00E71490" w:rsidRDefault="00E71490" w:rsidP="00E714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После того как вы </w:t>
      </w:r>
      <w:r w:rsidRPr="00E7149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пройдете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весь маршрут встречаемся здесь же.</w:t>
      </w:r>
    </w:p>
    <w:p w:rsidR="00E71490" w:rsidRPr="00E71490" w:rsidRDefault="00E71490" w:rsidP="00E7149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Станции.</w:t>
      </w:r>
    </w:p>
    <w:p w:rsidR="00E71490" w:rsidRPr="00E71490" w:rsidRDefault="00E71490" w:rsidP="00E714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gramStart"/>
      <w:r w:rsidRPr="00E714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Мой</w:t>
      </w:r>
      <w:proofErr w:type="gramEnd"/>
      <w:r w:rsidRPr="00E714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E714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додыр</w:t>
      </w:r>
      <w:proofErr w:type="spellEnd"/>
      <w:r w:rsidRPr="00E714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E714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(гигиена)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71490" w:rsidRPr="00E71490" w:rsidRDefault="00E71490" w:rsidP="00E714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Вопросы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71490" w:rsidRPr="00E71490" w:rsidRDefault="00E71490" w:rsidP="00E714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сколько раз в день нужно чистить зубы? </w:t>
      </w:r>
      <w:r w:rsidRPr="00E714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(как минимум 2 утром и вечером после последнего приема пищи)</w:t>
      </w:r>
    </w:p>
    <w:p w:rsidR="00E71490" w:rsidRPr="00E71490" w:rsidRDefault="00E71490" w:rsidP="00E7149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 часто необходимо мыть руки? (обязательно перед едой, по мере загрязнения, и после каждого посещения туалетной комнаты);</w:t>
      </w:r>
    </w:p>
    <w:p w:rsidR="00E71490" w:rsidRPr="00E71490" w:rsidRDefault="00E71490" w:rsidP="00E7149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считается, что мокрые волосы нельзя расчесывать. Вредно ли это? (Мокрые волосы наиболее подвержены повреждению, поэтому их даже не рекомендуется вытирать, а только промачивать).</w:t>
      </w:r>
    </w:p>
    <w:p w:rsidR="00E71490" w:rsidRPr="00E71490" w:rsidRDefault="00E71490" w:rsidP="00E7149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Гладкое, душистое,</w:t>
      </w:r>
    </w:p>
    <w:p w:rsidR="00E71490" w:rsidRPr="00E71490" w:rsidRDefault="00E71490" w:rsidP="00E7149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моет очень чисто.</w:t>
      </w:r>
    </w:p>
    <w:p w:rsidR="00E71490" w:rsidRPr="00E71490" w:rsidRDefault="00E71490" w:rsidP="00E7149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Нужно чтоб у каждого было</w:t>
      </w:r>
    </w:p>
    <w:p w:rsidR="00E71490" w:rsidRPr="00E71490" w:rsidRDefault="00E71490" w:rsidP="00E7149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это такое?</w:t>
      </w:r>
    </w:p>
    <w:p w:rsidR="00E71490" w:rsidRPr="00E71490" w:rsidRDefault="00E71490" w:rsidP="00E714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(мыло)</w:t>
      </w:r>
    </w:p>
    <w:p w:rsidR="00E71490" w:rsidRPr="00E71490" w:rsidRDefault="00E71490" w:rsidP="00E7149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Ношу много лет</w:t>
      </w:r>
    </w:p>
    <w:p w:rsidR="00E71490" w:rsidRPr="00E71490" w:rsidRDefault="00E71490" w:rsidP="00E7149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 счету </w:t>
      </w:r>
      <w:proofErr w:type="gramStart"/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им</w:t>
      </w:r>
      <w:proofErr w:type="gramEnd"/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 зная,</w:t>
      </w:r>
    </w:p>
    <w:p w:rsidR="00E71490" w:rsidRPr="00E71490" w:rsidRDefault="00E71490" w:rsidP="00E7149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сеют, не сажают –</w:t>
      </w:r>
    </w:p>
    <w:p w:rsidR="00E71490" w:rsidRPr="00E71490" w:rsidRDefault="00E71490" w:rsidP="00E7149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Сами вырастают.</w:t>
      </w:r>
    </w:p>
    <w:p w:rsidR="00E71490" w:rsidRPr="00E71490" w:rsidRDefault="00E71490" w:rsidP="00E714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(Волосы)</w:t>
      </w:r>
    </w:p>
    <w:p w:rsidR="00E71490" w:rsidRPr="00E71490" w:rsidRDefault="00E71490" w:rsidP="00E714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«Аппетитная»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E714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(правильное питание)</w:t>
      </w:r>
    </w:p>
    <w:p w:rsidR="00E71490" w:rsidRPr="00E71490" w:rsidRDefault="00E71490" w:rsidP="00E7149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Командам предлагается ответить на вопросы.</w:t>
      </w:r>
    </w:p>
    <w:p w:rsidR="00E71490" w:rsidRPr="00E71490" w:rsidRDefault="00E71490" w:rsidP="00E714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Перечислить </w:t>
      </w:r>
      <w:hyperlink r:id="rId11" w:tgtFrame="_blank" w:history="1">
        <w:r w:rsidRPr="00E71490">
          <w:rPr>
            <w:rFonts w:ascii="Arial" w:eastAsia="Times New Roman" w:hAnsi="Arial" w:cs="Arial"/>
            <w:b/>
            <w:bCs/>
            <w:color w:val="0088BB"/>
            <w:sz w:val="26"/>
            <w:szCs w:val="26"/>
            <w:u w:val="single"/>
            <w:bdr w:val="none" w:sz="0" w:space="0" w:color="auto" w:frame="1"/>
            <w:lang w:eastAsia="ru-RU"/>
          </w:rPr>
          <w:t>продукты</w:t>
        </w:r>
      </w:hyperlink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полезные для </w:t>
      </w:r>
      <w:r w:rsidRPr="00E7149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здоровья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Почему они полезны?</w:t>
      </w:r>
    </w:p>
    <w:p w:rsidR="00E71490" w:rsidRPr="00E71490" w:rsidRDefault="00E71490" w:rsidP="00E714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Перечислить продукты вредные для </w:t>
      </w:r>
      <w:r w:rsidRPr="00E7149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здоровья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Почему?</w:t>
      </w:r>
    </w:p>
    <w:p w:rsidR="00E71490" w:rsidRPr="00E71490" w:rsidRDefault="00E71490" w:rsidP="00E714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(подобрать загадки о фруктах, овощах, витаминах)</w:t>
      </w:r>
    </w:p>
    <w:p w:rsidR="00E71490" w:rsidRPr="00E71490" w:rsidRDefault="00E71490" w:rsidP="00E714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«Зарядись – ка»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E714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(спортивная)</w:t>
      </w:r>
    </w:p>
    <w:p w:rsidR="00E71490" w:rsidRPr="00E71490" w:rsidRDefault="00E71490" w:rsidP="00E714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Подвижная игра </w:t>
      </w:r>
      <w:r w:rsidRPr="00E714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«побегай-ка»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ребята играют и потом делятся своими ощущениями.</w:t>
      </w:r>
    </w:p>
    <w:p w:rsidR="00E71490" w:rsidRPr="00E71490" w:rsidRDefault="00E71490" w:rsidP="00E714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«Положительные эмоции»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71490" w:rsidRPr="00E71490" w:rsidRDefault="00E71490" w:rsidP="00E714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Участникам предлагается сыграть в </w:t>
      </w:r>
      <w:r w:rsidRPr="00E714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«Луноход – 1»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Все участники становятся в круг, ведущий выходит в центр круга и изображает луноход, т. е. двигается гусиными шагами, вращает рукой </w:t>
      </w:r>
      <w:proofErr w:type="gramStart"/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</w:t>
      </w:r>
      <w:r w:rsidRPr="00E714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gramEnd"/>
      <w:r w:rsidRPr="00E714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антенной»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говорит </w:t>
      </w:r>
      <w:r w:rsidRPr="00E7149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слова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E714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«Я луноход-1, захожу на посадку»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Его задача рассмешить остальных играющих. </w:t>
      </w:r>
      <w:proofErr w:type="gramStart"/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Тот</w:t>
      </w:r>
      <w:proofErr w:type="gramEnd"/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кто засмеется, становиться луноходом – 2 и начинает двигаться за луноходом-1. так до тех пор пока все участники не превращаются в луноходов. (Изобразить всем </w:t>
      </w:r>
      <w:r w:rsidRPr="00E7149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месте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стаю мартовских котов, выставку домашних </w:t>
      </w:r>
      <w:hyperlink r:id="rId12" w:tgtFrame="_blank" w:history="1">
        <w:r w:rsidRPr="00E71490">
          <w:rPr>
            <w:rFonts w:ascii="Arial" w:eastAsia="Times New Roman" w:hAnsi="Arial" w:cs="Arial"/>
            <w:b/>
            <w:bCs/>
            <w:color w:val="0088BB"/>
            <w:sz w:val="26"/>
            <w:szCs w:val="26"/>
            <w:u w:val="single"/>
            <w:bdr w:val="none" w:sz="0" w:space="0" w:color="auto" w:frame="1"/>
            <w:lang w:eastAsia="ru-RU"/>
          </w:rPr>
          <w:t>собак</w:t>
        </w:r>
      </w:hyperlink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т. п.)</w:t>
      </w:r>
    </w:p>
    <w:p w:rsidR="00E71490" w:rsidRDefault="00E71490" w:rsidP="00E714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Итак, </w:t>
      </w:r>
      <w:r w:rsidRPr="00E7149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здоровье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= произведению суммы </w:t>
      </w:r>
      <w:proofErr w:type="gramStart"/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правильного</w:t>
      </w:r>
      <w:proofErr w:type="gramEnd"/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E71490" w:rsidRDefault="00E71490" w:rsidP="00E714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питания, гигиены, спорта на положительные эмоции минус вредные </w:t>
      </w:r>
    </w:p>
    <w:p w:rsidR="00E71490" w:rsidRDefault="00E71490" w:rsidP="00E714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привычки. Спасибо вам ребята, наш </w:t>
      </w:r>
      <w:r w:rsidRPr="00E714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«Кристалл </w:t>
      </w:r>
      <w:r w:rsidRPr="00E7149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здоровья</w:t>
      </w:r>
      <w:r w:rsidRPr="00E714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наполнен, </w:t>
      </w:r>
    </w:p>
    <w:p w:rsidR="00E71490" w:rsidRPr="00E71490" w:rsidRDefault="00E71490" w:rsidP="00E714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714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сохраните его и никогда не болейте.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наша игра подошла к концу.</w:t>
      </w:r>
    </w:p>
    <w:p w:rsidR="00F1540E" w:rsidRDefault="00F1540E"/>
    <w:sectPr w:rsidR="00F1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90"/>
    <w:rsid w:val="00057051"/>
    <w:rsid w:val="000656B2"/>
    <w:rsid w:val="000845E5"/>
    <w:rsid w:val="000F70D4"/>
    <w:rsid w:val="001670C8"/>
    <w:rsid w:val="0017670A"/>
    <w:rsid w:val="001932B7"/>
    <w:rsid w:val="001E1D36"/>
    <w:rsid w:val="00203972"/>
    <w:rsid w:val="00232209"/>
    <w:rsid w:val="0028123A"/>
    <w:rsid w:val="00286D56"/>
    <w:rsid w:val="002B3AE4"/>
    <w:rsid w:val="002F5E17"/>
    <w:rsid w:val="00301C6D"/>
    <w:rsid w:val="0037739E"/>
    <w:rsid w:val="003866A7"/>
    <w:rsid w:val="0039015D"/>
    <w:rsid w:val="003975B0"/>
    <w:rsid w:val="003E4395"/>
    <w:rsid w:val="003F1DB4"/>
    <w:rsid w:val="00424C0A"/>
    <w:rsid w:val="004507AC"/>
    <w:rsid w:val="004645DA"/>
    <w:rsid w:val="00540596"/>
    <w:rsid w:val="00561A9B"/>
    <w:rsid w:val="006177DE"/>
    <w:rsid w:val="0063020A"/>
    <w:rsid w:val="006E7349"/>
    <w:rsid w:val="00792301"/>
    <w:rsid w:val="00797D01"/>
    <w:rsid w:val="007D18D5"/>
    <w:rsid w:val="007D4524"/>
    <w:rsid w:val="007D4B5A"/>
    <w:rsid w:val="00801FD7"/>
    <w:rsid w:val="008330D8"/>
    <w:rsid w:val="00844753"/>
    <w:rsid w:val="008E6739"/>
    <w:rsid w:val="009155B1"/>
    <w:rsid w:val="009B7DD3"/>
    <w:rsid w:val="009C410A"/>
    <w:rsid w:val="009E1094"/>
    <w:rsid w:val="009F5909"/>
    <w:rsid w:val="00A139C8"/>
    <w:rsid w:val="00A4241F"/>
    <w:rsid w:val="00A56A21"/>
    <w:rsid w:val="00A5789A"/>
    <w:rsid w:val="00A76BF0"/>
    <w:rsid w:val="00AA345C"/>
    <w:rsid w:val="00AB6296"/>
    <w:rsid w:val="00AD04D5"/>
    <w:rsid w:val="00B2062A"/>
    <w:rsid w:val="00B272BF"/>
    <w:rsid w:val="00B375EC"/>
    <w:rsid w:val="00B51C3D"/>
    <w:rsid w:val="00B71103"/>
    <w:rsid w:val="00BD264D"/>
    <w:rsid w:val="00BE0378"/>
    <w:rsid w:val="00C04DAE"/>
    <w:rsid w:val="00C44245"/>
    <w:rsid w:val="00C570B6"/>
    <w:rsid w:val="00C62C23"/>
    <w:rsid w:val="00D07751"/>
    <w:rsid w:val="00D2302E"/>
    <w:rsid w:val="00DA741C"/>
    <w:rsid w:val="00E521DB"/>
    <w:rsid w:val="00E71490"/>
    <w:rsid w:val="00E81698"/>
    <w:rsid w:val="00ED28FA"/>
    <w:rsid w:val="00ED78A5"/>
    <w:rsid w:val="00F1540E"/>
    <w:rsid w:val="00F23993"/>
    <w:rsid w:val="00F42ECC"/>
    <w:rsid w:val="00F804BC"/>
    <w:rsid w:val="00FE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4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konspekt-otkrytogo-zanjatija-dlja-detei-mladshego-shkolnogo-vozrasta-zdorove-yeto-zdorovo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am.ru/detskijsad/konspekt-otkrytogo-zanjatija-dlja-detei-mladshego-shkolnogo-vozrasta-zdorove-yeto-zdorovo.html" TargetMode="External"/><Relationship Id="rId12" Type="http://schemas.openxmlformats.org/officeDocument/2006/relationships/hyperlink" Target="http://www.maam.ru/detskijsad/konspekt-otkrytogo-zanjatija-dlja-detei-mladshego-shkolnogo-vozrasta-zdorove-yeto-zdorovo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am.ru/detskijsad/konspekt-otkrytogo-zanjatija-dlja-detei-mladshego-shkolnogo-vozrasta-zdorove-yeto-zdorovo.html" TargetMode="External"/><Relationship Id="rId11" Type="http://schemas.openxmlformats.org/officeDocument/2006/relationships/hyperlink" Target="http://www.maam.ru/detskijsad/konspekt-otkrytogo-zanjatija-dlja-detei-mladshego-shkolnogo-vozrasta-zdorove-yeto-zdorovo.html" TargetMode="External"/><Relationship Id="rId5" Type="http://schemas.openxmlformats.org/officeDocument/2006/relationships/hyperlink" Target="http://www.maam.ru/detskijsad/konspekt-otkrytogo-zanjatija-dlja-detei-mladshego-shkolnogo-vozrasta-zdorove-yeto-zdorovo.html" TargetMode="External"/><Relationship Id="rId10" Type="http://schemas.openxmlformats.org/officeDocument/2006/relationships/hyperlink" Target="http://www.maam.ru/detskijsad/konspekt-otkrytogo-zanjatija-dlja-detei-mladshego-shkolnogo-vozrasta-zdorove-yeto-zdorov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am.ru/detskijsad/konspekt-otkrytogo-zanjatija-dlja-detei-mladshego-shkolnogo-vozrasta-zdorove-yeto-zdorovo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ddmhv</dc:creator>
  <cp:lastModifiedBy>ddmhv</cp:lastModifiedBy>
  <cp:revision>2</cp:revision>
  <dcterms:created xsi:type="dcterms:W3CDTF">2017-12-21T21:03:00Z</dcterms:created>
  <dcterms:modified xsi:type="dcterms:W3CDTF">2017-12-21T21:31:00Z</dcterms:modified>
</cp:coreProperties>
</file>